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06" w:rsidRDefault="00CB4D06" w:rsidP="002E238B">
      <w:pPr>
        <w:jc w:val="right"/>
        <w:rPr>
          <w:b/>
          <w:bCs/>
        </w:rPr>
      </w:pPr>
      <w:r w:rsidRPr="002E238B">
        <w:rPr>
          <w:b/>
          <w:bCs/>
        </w:rPr>
        <w:t>Приложение №</w:t>
      </w:r>
      <w:r>
        <w:rPr>
          <w:b/>
          <w:bCs/>
        </w:rPr>
        <w:t xml:space="preserve"> 5</w:t>
      </w:r>
    </w:p>
    <w:p w:rsidR="00CB4D06" w:rsidRDefault="00CB4D06" w:rsidP="002E238B">
      <w:pPr>
        <w:jc w:val="right"/>
      </w:pPr>
      <w:r w:rsidRPr="002E238B">
        <w:rPr>
          <w:b/>
          <w:bCs/>
        </w:rPr>
        <w:t>к постановлению</w:t>
      </w:r>
    </w:p>
    <w:p w:rsidR="00CB4D06" w:rsidRDefault="00CB4D06" w:rsidP="002E238B">
      <w:pPr>
        <w:jc w:val="right"/>
      </w:pPr>
      <w:r w:rsidRPr="002E238B">
        <w:rPr>
          <w:b/>
          <w:bCs/>
        </w:rPr>
        <w:t>администрации города Югорска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>
        <w:rPr>
          <w:bCs/>
          <w:u w:val="single"/>
        </w:rPr>
        <w:t>01 августа 2016 года</w:t>
      </w:r>
      <w:r w:rsidRPr="003428C1">
        <w:rPr>
          <w:b/>
          <w:bCs/>
        </w:rPr>
        <w:t xml:space="preserve"> №</w:t>
      </w:r>
      <w:r>
        <w:rPr>
          <w:bCs/>
          <w:u w:val="single"/>
        </w:rPr>
        <w:t xml:space="preserve"> 1876</w:t>
      </w:r>
      <w:r w:rsidRPr="003428C1">
        <w:rPr>
          <w:b/>
          <w:bCs/>
        </w:rPr>
        <w:t xml:space="preserve"> </w:t>
      </w:r>
    </w:p>
    <w:p w:rsidR="00CB4D06" w:rsidRDefault="00CB4D06" w:rsidP="002E238B">
      <w:pPr>
        <w:jc w:val="center"/>
        <w:rPr>
          <w:b/>
          <w:bCs/>
        </w:rPr>
      </w:pPr>
    </w:p>
    <w:p w:rsidR="00CB4D06" w:rsidRDefault="00CB4D06" w:rsidP="002E238B">
      <w:pPr>
        <w:jc w:val="center"/>
        <w:rPr>
          <w:b/>
          <w:bCs/>
        </w:rPr>
      </w:pPr>
      <w:r w:rsidRPr="002E238B">
        <w:rPr>
          <w:b/>
          <w:bCs/>
        </w:rPr>
        <w:t>Исполнение бюджета города Югорска</w:t>
      </w:r>
    </w:p>
    <w:p w:rsidR="00CB4D06" w:rsidRDefault="00CB4D06" w:rsidP="002E238B">
      <w:pPr>
        <w:jc w:val="center"/>
        <w:rPr>
          <w:b/>
          <w:bCs/>
        </w:rPr>
      </w:pPr>
      <w:r w:rsidRPr="002E238B">
        <w:rPr>
          <w:b/>
          <w:bCs/>
        </w:rPr>
        <w:t>по источникам финансирования дефицита бюджета</w:t>
      </w:r>
    </w:p>
    <w:p w:rsidR="00CB4D06" w:rsidRDefault="00CB4D06" w:rsidP="002E238B">
      <w:pPr>
        <w:jc w:val="center"/>
        <w:rPr>
          <w:b/>
          <w:bCs/>
        </w:rPr>
      </w:pPr>
      <w:r w:rsidRPr="002E238B">
        <w:rPr>
          <w:b/>
          <w:bCs/>
        </w:rPr>
        <w:t xml:space="preserve">по кодам </w:t>
      </w:r>
      <w:proofErr w:type="gramStart"/>
      <w:r w:rsidRPr="002E238B">
        <w:rPr>
          <w:b/>
          <w:bCs/>
        </w:rPr>
        <w:t>классификации источников финансирования дефицитов бюджетов</w:t>
      </w:r>
      <w:proofErr w:type="gramEnd"/>
    </w:p>
    <w:p w:rsidR="00CB4D06" w:rsidRDefault="00CB4D06" w:rsidP="002E238B">
      <w:pPr>
        <w:jc w:val="center"/>
      </w:pPr>
      <w:r w:rsidRPr="002E238B">
        <w:rPr>
          <w:b/>
          <w:bCs/>
        </w:rPr>
        <w:t xml:space="preserve">за  1 </w:t>
      </w:r>
      <w:r>
        <w:rPr>
          <w:b/>
          <w:bCs/>
        </w:rPr>
        <w:t>полугодие</w:t>
      </w:r>
      <w:r w:rsidRPr="002E238B">
        <w:rPr>
          <w:b/>
          <w:bCs/>
        </w:rPr>
        <w:t xml:space="preserve"> 2016 года</w:t>
      </w:r>
    </w:p>
    <w:p w:rsidR="00CB4D06" w:rsidRDefault="00CB4D06" w:rsidP="002E238B">
      <w:pPr>
        <w:jc w:val="right"/>
      </w:pPr>
      <w:r w:rsidRPr="002E238B">
        <w:t>тыс.рублей</w:t>
      </w:r>
      <w:r w:rsidR="000D45EA">
        <w:t xml:space="preserve"> </w:t>
      </w:r>
    </w:p>
    <w:tbl>
      <w:tblPr>
        <w:tblW w:w="10490" w:type="dxa"/>
        <w:jc w:val="center"/>
        <w:tblInd w:w="-601" w:type="dxa"/>
        <w:tblLayout w:type="fixed"/>
        <w:tblLook w:val="04A0"/>
      </w:tblPr>
      <w:tblGrid>
        <w:gridCol w:w="3119"/>
        <w:gridCol w:w="3827"/>
        <w:gridCol w:w="1418"/>
        <w:gridCol w:w="1276"/>
        <w:gridCol w:w="850"/>
      </w:tblGrid>
      <w:tr w:rsidR="00CB4D06" w:rsidRPr="00CB4D06" w:rsidTr="00B92D89">
        <w:trPr>
          <w:trHeight w:val="1260"/>
          <w:tblHeader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</w:rPr>
            </w:pPr>
            <w:r w:rsidRPr="00CB4D06">
              <w:rPr>
                <w:b/>
              </w:rPr>
              <w:t>Код дохода по бюджетной классификации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jc w:val="center"/>
              <w:rPr>
                <w:b/>
              </w:rPr>
            </w:pPr>
            <w:r w:rsidRPr="00CB4D06">
              <w:rPr>
                <w:b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ind w:left="-108" w:right="-108"/>
              <w:jc w:val="center"/>
              <w:rPr>
                <w:b/>
              </w:rPr>
            </w:pPr>
            <w:r w:rsidRPr="00CB4D06">
              <w:rPr>
                <w:b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ind w:left="-108" w:right="-108"/>
              <w:jc w:val="center"/>
              <w:rPr>
                <w:b/>
              </w:rPr>
            </w:pPr>
            <w:r w:rsidRPr="00CB4D06">
              <w:rPr>
                <w:b/>
              </w:rPr>
              <w:t>Исполнено за 1 полугодие 2016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jc w:val="center"/>
              <w:rPr>
                <w:b/>
              </w:rPr>
            </w:pPr>
            <w:r w:rsidRPr="00CB4D06">
              <w:rPr>
                <w:b/>
              </w:rPr>
              <w:t>% исполнения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5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Источники финансирования дефицитов бюджетов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88 358,9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-32 884,5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-37,2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380 000,0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420 000,0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110,5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000 01 02 00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420 000,0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140,0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000 01 02 00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04 0000 710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420 000,0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140,0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000 01 03 01 00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97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000 01 03 01 00 04 0000 710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-406 765,0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-454 800,0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111,8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000 01 02 00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-379 500,0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170,4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000 01 02 00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04 0000 810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-379 500,0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170,4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000 01 03 01 00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-184 000,0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-75 300,0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40,9</w:t>
            </w:r>
          </w:p>
        </w:tc>
      </w:tr>
      <w:tr w:rsidR="00CB4D06" w:rsidRPr="005B15C3" w:rsidTr="00B92D89">
        <w:trPr>
          <w:trHeight w:val="558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000 01 03 01 00 04 0000 810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-184 000,0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-75 300,0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40,9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lastRenderedPageBreak/>
              <w:t xml:space="preserve">000 01 06 00 </w:t>
            </w:r>
            <w:proofErr w:type="spellStart"/>
            <w:r w:rsidRPr="005B15C3">
              <w:rPr>
                <w:b/>
                <w:bCs/>
              </w:rPr>
              <w:t>00</w:t>
            </w:r>
            <w:proofErr w:type="spellEnd"/>
            <w:r w:rsidRPr="005B15C3">
              <w:rPr>
                <w:b/>
                <w:bCs/>
              </w:rPr>
              <w:t xml:space="preserve"> </w:t>
            </w:r>
            <w:proofErr w:type="spellStart"/>
            <w:r w:rsidRPr="005B15C3">
              <w:rPr>
                <w:b/>
                <w:bCs/>
              </w:rPr>
              <w:t>00</w:t>
            </w:r>
            <w:proofErr w:type="spellEnd"/>
            <w:r w:rsidRPr="005B15C3">
              <w:rPr>
                <w:b/>
                <w:bCs/>
              </w:rPr>
              <w:t xml:space="preserve">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 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000 01 06 01 00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000 01 06 01 00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000 01 06 01 00 04 0000 630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 xml:space="preserve">000 01 00 </w:t>
            </w:r>
            <w:proofErr w:type="spellStart"/>
            <w:r w:rsidRPr="005B15C3">
              <w:rPr>
                <w:b/>
                <w:bCs/>
              </w:rPr>
              <w:t>00</w:t>
            </w:r>
            <w:proofErr w:type="spellEnd"/>
            <w:r w:rsidRPr="005B15C3">
              <w:rPr>
                <w:b/>
                <w:bCs/>
              </w:rPr>
              <w:t xml:space="preserve"> </w:t>
            </w:r>
            <w:proofErr w:type="spellStart"/>
            <w:r w:rsidRPr="005B15C3">
              <w:rPr>
                <w:b/>
                <w:bCs/>
              </w:rPr>
              <w:t>00</w:t>
            </w:r>
            <w:proofErr w:type="spellEnd"/>
            <w:r w:rsidRPr="005B15C3">
              <w:rPr>
                <w:b/>
                <w:bCs/>
              </w:rPr>
              <w:t xml:space="preserve"> </w:t>
            </w:r>
            <w:proofErr w:type="spellStart"/>
            <w:r w:rsidRPr="005B15C3">
              <w:rPr>
                <w:b/>
                <w:bCs/>
              </w:rPr>
              <w:t>00</w:t>
            </w:r>
            <w:proofErr w:type="spellEnd"/>
            <w:r w:rsidRPr="005B15C3">
              <w:rPr>
                <w:b/>
                <w:bCs/>
              </w:rPr>
              <w:t xml:space="preserve">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 xml:space="preserve">Изменение остатков средств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9 123,9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1 915,5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21,0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000 01 05 00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7 285,2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000 01 05 02 01 04 0000 510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7 285,2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 xml:space="preserve">000 01 05 00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</w:t>
            </w:r>
            <w:proofErr w:type="spellStart"/>
            <w:r w:rsidRPr="005B15C3">
              <w:t>00</w:t>
            </w:r>
            <w:proofErr w:type="spellEnd"/>
            <w:r w:rsidRPr="005B15C3">
              <w:t xml:space="preserve">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100,0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000 01 05 02 01 04 0000 610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100,0</w:t>
            </w:r>
          </w:p>
        </w:tc>
      </w:tr>
    </w:tbl>
    <w:p w:rsidR="00CB4D06" w:rsidRDefault="00CB4D06" w:rsidP="002E238B">
      <w:pPr>
        <w:jc w:val="right"/>
      </w:pPr>
    </w:p>
    <w:p w:rsidR="00CB4D06" w:rsidRDefault="00CB4D06"/>
    <w:p w:rsidR="00CB4D06" w:rsidRDefault="00CB4D06"/>
    <w:sectPr w:rsidR="00CB4D06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5EA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92D89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F5C16"/>
    <w:rsid w:val="00D34982"/>
    <w:rsid w:val="00D354D8"/>
    <w:rsid w:val="00D5434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370E6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6FB16CD-6953-4E4F-91E8-07C91D6C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42</cp:revision>
  <cp:lastPrinted>2016-07-19T10:22:00Z</cp:lastPrinted>
  <dcterms:created xsi:type="dcterms:W3CDTF">2016-04-19T07:37:00Z</dcterms:created>
  <dcterms:modified xsi:type="dcterms:W3CDTF">2016-08-01T07:55:00Z</dcterms:modified>
</cp:coreProperties>
</file>